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4" w:rsidRDefault="00035B34" w:rsidP="00035B34">
      <w:pPr>
        <w:pStyle w:val="Heading1"/>
      </w:pPr>
      <w:r>
        <w:t>Kentucky Local Masters Swimming Committee</w:t>
      </w:r>
      <w:r>
        <w:br/>
        <w:t>November 19, 2017</w:t>
      </w:r>
    </w:p>
    <w:p w:rsidR="000B7E8A" w:rsidRDefault="00F5099C" w:rsidP="00F5099C">
      <w:pPr>
        <w:spacing w:before="120"/>
      </w:pPr>
      <w:r>
        <w:t xml:space="preserve">Chair </w:t>
      </w:r>
      <w:r w:rsidR="000B7E8A">
        <w:t>C</w:t>
      </w:r>
      <w:r>
        <w:t>.</w:t>
      </w:r>
      <w:r w:rsidR="000B7E8A">
        <w:t>J</w:t>
      </w:r>
      <w:r>
        <w:t xml:space="preserve">. Rushman called the meeting to order at 12:31 p.m. at the Ralph Wright Natatorium </w:t>
      </w:r>
      <w:r w:rsidR="005602FD">
        <w:t xml:space="preserve">on the University of Louisville campus </w:t>
      </w:r>
      <w:r>
        <w:t>in Louisville, Ky.</w:t>
      </w:r>
      <w:r w:rsidR="000B7E8A">
        <w:t xml:space="preserve"> </w:t>
      </w:r>
      <w:r>
        <w:t xml:space="preserve">Also present were Vice Chair </w:t>
      </w:r>
      <w:r w:rsidR="000B7E8A">
        <w:t>Cork</w:t>
      </w:r>
      <w:r>
        <w:t xml:space="preserve"> Haberek (WILD)</w:t>
      </w:r>
      <w:r w:rsidR="000B7E8A">
        <w:t xml:space="preserve">, </w:t>
      </w:r>
      <w:r>
        <w:t xml:space="preserve">Registrar </w:t>
      </w:r>
      <w:r w:rsidR="000B7E8A">
        <w:t>Susan</w:t>
      </w:r>
      <w:r>
        <w:t xml:space="preserve"> Ehringer (SLM)</w:t>
      </w:r>
      <w:r w:rsidR="000B7E8A">
        <w:t xml:space="preserve">, </w:t>
      </w:r>
      <w:r>
        <w:t xml:space="preserve">Secretary Meg Smath (WILD), Treasurer Dave Burgio (WILD), </w:t>
      </w:r>
      <w:r w:rsidR="000B7E8A">
        <w:t>William</w:t>
      </w:r>
      <w:r>
        <w:t xml:space="preserve"> Kolb (LAKE)</w:t>
      </w:r>
      <w:r w:rsidR="000B7E8A">
        <w:t>, Tita</w:t>
      </w:r>
      <w:r>
        <w:t xml:space="preserve"> Arnold (WILD)</w:t>
      </w:r>
      <w:r w:rsidR="000B7E8A">
        <w:t>, Tom</w:t>
      </w:r>
      <w:r>
        <w:t xml:space="preserve"> Mester (SLM)</w:t>
      </w:r>
      <w:r w:rsidR="000B7E8A">
        <w:t>, Pam</w:t>
      </w:r>
      <w:r>
        <w:t xml:space="preserve"> Luebbe (LAKE)</w:t>
      </w:r>
      <w:r w:rsidR="000B7E8A">
        <w:t>, Bill</w:t>
      </w:r>
      <w:r>
        <w:t xml:space="preserve"> Tingley (CARD)</w:t>
      </w:r>
      <w:r w:rsidR="000B7E8A">
        <w:t>, Julie</w:t>
      </w:r>
      <w:r>
        <w:t xml:space="preserve"> May (CARD)</w:t>
      </w:r>
      <w:r w:rsidR="000B7E8A">
        <w:t>, Mike</w:t>
      </w:r>
      <w:r>
        <w:t xml:space="preserve"> Jotautas (SLM)</w:t>
      </w:r>
      <w:r w:rsidR="000B7E8A">
        <w:t xml:space="preserve">, </w:t>
      </w:r>
      <w:r>
        <w:t xml:space="preserve">and </w:t>
      </w:r>
      <w:r w:rsidR="000B7E8A">
        <w:t>Andrew</w:t>
      </w:r>
      <w:r>
        <w:t xml:space="preserve"> Magazine (SLM)</w:t>
      </w:r>
      <w:r w:rsidR="00B86656">
        <w:t>.</w:t>
      </w:r>
    </w:p>
    <w:p w:rsidR="00B86656" w:rsidRDefault="00F5099C">
      <w:r>
        <w:rPr>
          <w:b/>
        </w:rPr>
        <w:t xml:space="preserve">LMSC representation. </w:t>
      </w:r>
      <w:r w:rsidR="00B86656">
        <w:t xml:space="preserve">Bill </w:t>
      </w:r>
      <w:r>
        <w:t xml:space="preserve">moved that the LMSC </w:t>
      </w:r>
      <w:r w:rsidR="00BE1777">
        <w:t xml:space="preserve">accept Julie as the representative for </w:t>
      </w:r>
      <w:r w:rsidR="00B86656">
        <w:t>CARD</w:t>
      </w:r>
      <w:r w:rsidR="00BE1777">
        <w:t>, replacing him.</w:t>
      </w:r>
      <w:r w:rsidR="00B86656">
        <w:t xml:space="preserve"> </w:t>
      </w:r>
      <w:r w:rsidR="00BE1777">
        <w:t>The LMSC accepted Julie by acclamation.</w:t>
      </w:r>
    </w:p>
    <w:p w:rsidR="00B86656" w:rsidRDefault="00B86656">
      <w:r>
        <w:t>C</w:t>
      </w:r>
      <w:r w:rsidR="00BE1777">
        <w:t>.</w:t>
      </w:r>
      <w:r>
        <w:t>J</w:t>
      </w:r>
      <w:r w:rsidR="00BE1777">
        <w:t>.</w:t>
      </w:r>
      <w:r>
        <w:t xml:space="preserve"> move</w:t>
      </w:r>
      <w:r w:rsidR="00BE1777">
        <w:t>d,</w:t>
      </w:r>
      <w:r>
        <w:t xml:space="preserve"> Susan </w:t>
      </w:r>
      <w:r w:rsidR="00BE1777">
        <w:t>seconded</w:t>
      </w:r>
      <w:r w:rsidR="005602FD">
        <w:t>,</w:t>
      </w:r>
      <w:r w:rsidR="00BE1777">
        <w:t xml:space="preserve"> </w:t>
      </w:r>
      <w:r>
        <w:t xml:space="preserve">to approve </w:t>
      </w:r>
      <w:r w:rsidR="00BE1777">
        <w:t xml:space="preserve">appointing </w:t>
      </w:r>
      <w:r>
        <w:t xml:space="preserve">Bill as </w:t>
      </w:r>
      <w:r w:rsidR="00BE1777">
        <w:t xml:space="preserve">an </w:t>
      </w:r>
      <w:r>
        <w:t>at-large</w:t>
      </w:r>
      <w:r w:rsidR="00BE1777">
        <w:t xml:space="preserve"> delegate, in his capacity as Sanctions</w:t>
      </w:r>
      <w:r w:rsidR="005602FD">
        <w:t>/</w:t>
      </w:r>
      <w:r w:rsidR="00BE1777">
        <w:t>Top 10 chair</w:t>
      </w:r>
      <w:r>
        <w:t xml:space="preserve">. </w:t>
      </w:r>
      <w:r w:rsidR="00BE1777">
        <w:t>All aye.</w:t>
      </w:r>
    </w:p>
    <w:p w:rsidR="000E6AEB" w:rsidRDefault="00B86656">
      <w:r w:rsidRPr="00BE1777">
        <w:rPr>
          <w:b/>
        </w:rPr>
        <w:t>Convention recap.</w:t>
      </w:r>
      <w:r>
        <w:t xml:space="preserve"> </w:t>
      </w:r>
      <w:r w:rsidR="00BE1777">
        <w:t xml:space="preserve">C.J. noted that he was reelected zone chair for the Great Lakes Zone, </w:t>
      </w:r>
      <w:r>
        <w:t xml:space="preserve">Susan </w:t>
      </w:r>
      <w:r w:rsidR="00BE1777">
        <w:t xml:space="preserve">has been appointed </w:t>
      </w:r>
      <w:r>
        <w:t xml:space="preserve">chair </w:t>
      </w:r>
      <w:r w:rsidR="00BE1777">
        <w:t xml:space="preserve">of the USMS </w:t>
      </w:r>
      <w:r>
        <w:t>Reg</w:t>
      </w:r>
      <w:r w:rsidR="00BE1777">
        <w:t>istration Committee</w:t>
      </w:r>
      <w:r>
        <w:t xml:space="preserve">, Bill </w:t>
      </w:r>
      <w:r w:rsidR="00BE1777">
        <w:t xml:space="preserve">is the National Senior </w:t>
      </w:r>
      <w:r>
        <w:t>Games</w:t>
      </w:r>
      <w:r w:rsidR="00BE1777">
        <w:t xml:space="preserve"> liaison and</w:t>
      </w:r>
      <w:r>
        <w:t xml:space="preserve"> parliamentarian, Meg </w:t>
      </w:r>
      <w:r w:rsidR="00BE1777">
        <w:t xml:space="preserve">is vice chair </w:t>
      </w:r>
      <w:r>
        <w:t>of Legislation</w:t>
      </w:r>
      <w:r w:rsidR="00BE1777">
        <w:t>, and Andrew and William have been appointed to the Futures Task Force</w:t>
      </w:r>
      <w:r>
        <w:t>. Susan</w:t>
      </w:r>
      <w:r w:rsidR="00BE1777">
        <w:t xml:space="preserve"> commented that she saw something happen </w:t>
      </w:r>
      <w:r w:rsidR="005602FD">
        <w:t xml:space="preserve">that she had never seen </w:t>
      </w:r>
      <w:r w:rsidR="00BE1777">
        <w:t>before in the House of Delegates when a</w:t>
      </w:r>
      <w:r>
        <w:t xml:space="preserve"> rule re</w:t>
      </w:r>
      <w:r w:rsidR="00BE1777">
        <w:t>lating to</w:t>
      </w:r>
      <w:r>
        <w:t xml:space="preserve"> </w:t>
      </w:r>
      <w:r w:rsidR="00BE1777">
        <w:t>o</w:t>
      </w:r>
      <w:r>
        <w:t xml:space="preserve">pen </w:t>
      </w:r>
      <w:r w:rsidR="00BE1777">
        <w:t>w</w:t>
      </w:r>
      <w:r>
        <w:t xml:space="preserve">ater </w:t>
      </w:r>
      <w:r w:rsidR="00BE1777">
        <w:t xml:space="preserve">was reconsidered just as the House of Delegates was about to be </w:t>
      </w:r>
      <w:r>
        <w:t xml:space="preserve">dismissed. </w:t>
      </w:r>
      <w:r w:rsidR="00BE1777">
        <w:t xml:space="preserve">The rule had to do with disqualification </w:t>
      </w:r>
      <w:r w:rsidR="00723364">
        <w:t xml:space="preserve">for touching </w:t>
      </w:r>
      <w:r w:rsidR="00BE1777">
        <w:t xml:space="preserve">an </w:t>
      </w:r>
      <w:r w:rsidR="00723364">
        <w:t xml:space="preserve">escort boat. William </w:t>
      </w:r>
      <w:r w:rsidR="00BE1777">
        <w:t xml:space="preserve">said that a take-away for him was how important an LMSC’s </w:t>
      </w:r>
      <w:r w:rsidR="00723364">
        <w:t xml:space="preserve">registrar </w:t>
      </w:r>
      <w:r w:rsidR="000E6AEB">
        <w:t xml:space="preserve">is for </w:t>
      </w:r>
      <w:r w:rsidR="00723364">
        <w:t>promoting a meet</w:t>
      </w:r>
      <w:r w:rsidR="005602FD">
        <w:t xml:space="preserve">, although </w:t>
      </w:r>
      <w:r w:rsidR="000E6AEB">
        <w:t>many factors can contribute to attendance</w:t>
      </w:r>
      <w:r w:rsidR="005602FD">
        <w:t>;</w:t>
      </w:r>
      <w:r w:rsidR="000E6AEB">
        <w:t xml:space="preserve"> </w:t>
      </w:r>
      <w:r w:rsidR="00723364">
        <w:t xml:space="preserve">Bill sent </w:t>
      </w:r>
      <w:r w:rsidR="000E6AEB">
        <w:t xml:space="preserve">information </w:t>
      </w:r>
      <w:r w:rsidR="006F4090">
        <w:t xml:space="preserve">about the Louisville Invitational </w:t>
      </w:r>
      <w:r w:rsidR="00723364">
        <w:t xml:space="preserve">to </w:t>
      </w:r>
      <w:r w:rsidR="000E6AEB">
        <w:t xml:space="preserve">each member of the LMSC, </w:t>
      </w:r>
      <w:r w:rsidR="00723364">
        <w:t>but attendance</w:t>
      </w:r>
      <w:r w:rsidR="000E6AEB">
        <w:t xml:space="preserve"> was still low</w:t>
      </w:r>
      <w:r w:rsidR="005602FD">
        <w:t>.</w:t>
      </w:r>
    </w:p>
    <w:p w:rsidR="00B86656" w:rsidRDefault="000E6AEB">
      <w:r>
        <w:t xml:space="preserve">On a related note, Bill said he has not yet received a </w:t>
      </w:r>
      <w:r w:rsidR="00723364">
        <w:t xml:space="preserve">sanction </w:t>
      </w:r>
      <w:r>
        <w:t>application for the Barbara Stevens meet</w:t>
      </w:r>
      <w:r w:rsidR="00723364">
        <w:t>.</w:t>
      </w:r>
      <w:r w:rsidR="00E1073B">
        <w:t xml:space="preserve"> </w:t>
      </w:r>
      <w:r>
        <w:t>Pam said she understood that Western Kentucky University had sold its touchpads and timing equipment, which could jeopardize the meet, since it’s held there</w:t>
      </w:r>
      <w:r w:rsidR="00E1073B">
        <w:t>.</w:t>
      </w:r>
      <w:r>
        <w:t xml:space="preserve"> Meg will contact Randy Hansbrough to find out the status of this meet. If they are unable to hold the meet, </w:t>
      </w:r>
      <w:proofErr w:type="spellStart"/>
      <w:r>
        <w:t>Blairwood</w:t>
      </w:r>
      <w:proofErr w:type="spellEnd"/>
      <w:r>
        <w:t xml:space="preserve"> in Louisville has offered to hold a replacement meet.</w:t>
      </w:r>
    </w:p>
    <w:p w:rsidR="001712BB" w:rsidRDefault="00723364">
      <w:r w:rsidRPr="001712BB">
        <w:rPr>
          <w:b/>
        </w:rPr>
        <w:t>Registrar’s report.</w:t>
      </w:r>
      <w:r>
        <w:t xml:space="preserve"> </w:t>
      </w:r>
      <w:r w:rsidR="001712BB">
        <w:t>Susan gave final registration numbers for 2017:</w:t>
      </w:r>
    </w:p>
    <w:p w:rsidR="001712BB" w:rsidRDefault="001712BB" w:rsidP="001712BB">
      <w:pPr>
        <w:pStyle w:val="ListParagraph"/>
        <w:numPr>
          <w:ilvl w:val="0"/>
          <w:numId w:val="1"/>
        </w:numPr>
      </w:pPr>
      <w:r>
        <w:t>Downtown Y (Louisville): 6</w:t>
      </w:r>
    </w:p>
    <w:p w:rsidR="001712BB" w:rsidRDefault="001712BB" w:rsidP="001712BB">
      <w:pPr>
        <w:pStyle w:val="ListParagraph"/>
        <w:numPr>
          <w:ilvl w:val="0"/>
          <w:numId w:val="1"/>
        </w:numPr>
      </w:pPr>
      <w:r>
        <w:t>Lincoln Trail: 6</w:t>
      </w:r>
    </w:p>
    <w:p w:rsidR="001712BB" w:rsidRDefault="001712BB" w:rsidP="001712BB">
      <w:pPr>
        <w:pStyle w:val="ListParagraph"/>
        <w:numPr>
          <w:ilvl w:val="0"/>
          <w:numId w:val="1"/>
        </w:numPr>
      </w:pPr>
      <w:r>
        <w:t>Northern Kentucky: 15</w:t>
      </w:r>
    </w:p>
    <w:p w:rsidR="001712BB" w:rsidRDefault="001712BB" w:rsidP="001712BB">
      <w:pPr>
        <w:pStyle w:val="ListParagraph"/>
        <w:numPr>
          <w:ilvl w:val="0"/>
          <w:numId w:val="1"/>
        </w:numPr>
      </w:pPr>
      <w:r>
        <w:t>Swim Kentucky: 521</w:t>
      </w:r>
    </w:p>
    <w:p w:rsidR="001712BB" w:rsidRDefault="001712BB" w:rsidP="001712BB">
      <w:pPr>
        <w:pStyle w:val="ListParagraph"/>
        <w:numPr>
          <w:ilvl w:val="1"/>
          <w:numId w:val="1"/>
        </w:numPr>
      </w:pPr>
      <w:r>
        <w:t>SKY independent: 23</w:t>
      </w:r>
    </w:p>
    <w:p w:rsidR="001712BB" w:rsidRDefault="001712BB" w:rsidP="001712BB">
      <w:pPr>
        <w:pStyle w:val="ListParagraph"/>
        <w:numPr>
          <w:ilvl w:val="1"/>
          <w:numId w:val="1"/>
        </w:numPr>
      </w:pPr>
      <w:r>
        <w:t>Ashland Y: 3</w:t>
      </w:r>
    </w:p>
    <w:p w:rsidR="001712BB" w:rsidRDefault="001712BB" w:rsidP="001712BB">
      <w:pPr>
        <w:pStyle w:val="ListParagraph"/>
        <w:numPr>
          <w:ilvl w:val="1"/>
          <w:numId w:val="1"/>
        </w:numPr>
      </w:pPr>
      <w:proofErr w:type="spellStart"/>
      <w:r>
        <w:t>Blairwood</w:t>
      </w:r>
      <w:proofErr w:type="spellEnd"/>
      <w:r>
        <w:t>: 13</w:t>
      </w:r>
    </w:p>
    <w:p w:rsidR="001712BB" w:rsidRDefault="001712BB" w:rsidP="001712BB">
      <w:pPr>
        <w:pStyle w:val="ListParagraph"/>
        <w:numPr>
          <w:ilvl w:val="1"/>
          <w:numId w:val="1"/>
        </w:numPr>
      </w:pPr>
      <w:r>
        <w:t>Cardinal: 13</w:t>
      </w:r>
    </w:p>
    <w:p w:rsidR="001712BB" w:rsidRDefault="001712BB" w:rsidP="001712BB">
      <w:pPr>
        <w:pStyle w:val="ListParagraph"/>
        <w:numPr>
          <w:ilvl w:val="1"/>
          <w:numId w:val="1"/>
        </w:numPr>
      </w:pPr>
      <w:r>
        <w:t>Clear Creek: 24</w:t>
      </w:r>
    </w:p>
    <w:p w:rsidR="001712BB" w:rsidRDefault="001712BB" w:rsidP="001712BB">
      <w:pPr>
        <w:pStyle w:val="ListParagraph"/>
        <w:numPr>
          <w:ilvl w:val="1"/>
          <w:numId w:val="1"/>
        </w:numPr>
      </w:pPr>
      <w:r>
        <w:t>Lakeside: 101</w:t>
      </w:r>
    </w:p>
    <w:p w:rsidR="001712BB" w:rsidRDefault="001712BB" w:rsidP="001712BB">
      <w:pPr>
        <w:pStyle w:val="ListParagraph"/>
        <w:numPr>
          <w:ilvl w:val="1"/>
          <w:numId w:val="1"/>
        </w:numPr>
      </w:pPr>
      <w:r>
        <w:t>Swim Louisville: 68</w:t>
      </w:r>
    </w:p>
    <w:p w:rsidR="001712BB" w:rsidRDefault="001712BB" w:rsidP="001712BB">
      <w:pPr>
        <w:pStyle w:val="ListParagraph"/>
        <w:numPr>
          <w:ilvl w:val="1"/>
          <w:numId w:val="1"/>
        </w:numPr>
      </w:pPr>
      <w:r>
        <w:t>Wildcat: 215</w:t>
      </w:r>
    </w:p>
    <w:p w:rsidR="001712BB" w:rsidRDefault="001712BB" w:rsidP="001712BB">
      <w:pPr>
        <w:pStyle w:val="ListParagraph"/>
        <w:numPr>
          <w:ilvl w:val="1"/>
          <w:numId w:val="1"/>
        </w:numPr>
      </w:pPr>
      <w:r>
        <w:t>Western Kentucky: 61</w:t>
      </w:r>
    </w:p>
    <w:p w:rsidR="001712BB" w:rsidRDefault="001712BB" w:rsidP="001712BB">
      <w:pPr>
        <w:pStyle w:val="ListParagraph"/>
        <w:numPr>
          <w:ilvl w:val="0"/>
          <w:numId w:val="1"/>
        </w:numPr>
      </w:pPr>
      <w:r>
        <w:lastRenderedPageBreak/>
        <w:t>Unattached: 51</w:t>
      </w:r>
    </w:p>
    <w:p w:rsidR="001712BB" w:rsidRDefault="001712BB" w:rsidP="001712BB">
      <w:pPr>
        <w:pStyle w:val="ListParagraph"/>
        <w:numPr>
          <w:ilvl w:val="0"/>
          <w:numId w:val="1"/>
        </w:numPr>
      </w:pPr>
      <w:r>
        <w:t>Grand total: 599</w:t>
      </w:r>
    </w:p>
    <w:p w:rsidR="0059482B" w:rsidRDefault="001712BB" w:rsidP="00BF056E">
      <w:r>
        <w:t>We now have five Adult</w:t>
      </w:r>
      <w:r w:rsidR="005602FD">
        <w:t xml:space="preserve"> </w:t>
      </w:r>
      <w:r>
        <w:t>Learn</w:t>
      </w:r>
      <w:r w:rsidR="005602FD">
        <w:t xml:space="preserve"> </w:t>
      </w:r>
      <w:r>
        <w:t>to</w:t>
      </w:r>
      <w:r w:rsidR="005602FD">
        <w:t xml:space="preserve"> Swim instructors, 21 USMS-</w:t>
      </w:r>
      <w:r>
        <w:t xml:space="preserve">certified coaches, and 33 self-identified coaches. Almost all registrations this year were online; only eight were on paper </w:t>
      </w:r>
      <w:r w:rsidR="0059482B">
        <w:t xml:space="preserve">(six from WILD, one from WKGG, and one </w:t>
      </w:r>
      <w:r w:rsidR="005602FD">
        <w:t xml:space="preserve">from </w:t>
      </w:r>
      <w:r w:rsidR="0059482B">
        <w:t>SKY-independent).</w:t>
      </w:r>
    </w:p>
    <w:p w:rsidR="0059482B" w:rsidRDefault="0059482B" w:rsidP="00BF056E">
      <w:r>
        <w:t xml:space="preserve">So far in the 2018 registration year, three clubs have registered: Lincoln Trail, Northern Kentucky Swordfish Masters, and Swim Kentucky Masters; nine workout groups </w:t>
      </w:r>
      <w:r w:rsidR="006F4090">
        <w:t xml:space="preserve">under SKY </w:t>
      </w:r>
      <w:r>
        <w:t xml:space="preserve">have registered: </w:t>
      </w:r>
      <w:proofErr w:type="spellStart"/>
      <w:r>
        <w:t>Blairwood</w:t>
      </w:r>
      <w:proofErr w:type="spellEnd"/>
      <w:r>
        <w:t xml:space="preserve"> Masters, Cardinal Masters, Clear Creek Masters, Commonwealth Swim Club (a new workout group in Danville), Eagle Masters (</w:t>
      </w:r>
      <w:r w:rsidR="005602FD">
        <w:t xml:space="preserve">a </w:t>
      </w:r>
      <w:r>
        <w:t>new workout group in Morehead), Lakeside Masters, Swim Louisville Masters, Western Kentucky Green Gators, and Wildcat Masters.</w:t>
      </w:r>
    </w:p>
    <w:p w:rsidR="00723364" w:rsidRDefault="000642F1" w:rsidP="00BF056E">
      <w:r>
        <w:t>Susan provided statistics about our membership. The cities with the most members are Louisville (187), Lexington (170), Bowling Green (60), Shelbyville (12), and Prospect (11). Most of our members live in Kentucky (no surprise there), but 10 live in Indiana, four in Ohio, and three each in California, Florida, and Massachusetts. Fifty-four percent of our members are male, and 46 percent female. The one negative statistic is that 194 of our members still requested printed membership cards. We should encourage our swimmers not to request a printed card; when they register online they get a PDF of their registration card, and could print their own cards, if they ever need them.</w:t>
      </w:r>
    </w:p>
    <w:p w:rsidR="00BF056E" w:rsidRDefault="000E2DCA">
      <w:r w:rsidRPr="00BF056E">
        <w:rPr>
          <w:b/>
        </w:rPr>
        <w:t>Treasurer’s report.</w:t>
      </w:r>
      <w:r>
        <w:t xml:space="preserve"> Dave </w:t>
      </w:r>
      <w:r w:rsidR="005602FD">
        <w:t>provided the financial</w:t>
      </w:r>
      <w:r w:rsidR="00BF056E">
        <w:t xml:space="preserve"> report for January 1–October 31, 2017 (attached)</w:t>
      </w:r>
      <w:r>
        <w:t xml:space="preserve">. </w:t>
      </w:r>
      <w:r w:rsidR="00BF056E">
        <w:t>He also provided the following comments:</w:t>
      </w:r>
    </w:p>
    <w:p w:rsidR="00BF056E" w:rsidRDefault="00BF056E" w:rsidP="00BF056E">
      <w:pPr>
        <w:pStyle w:val="ListParagraph"/>
        <w:numPr>
          <w:ilvl w:val="0"/>
          <w:numId w:val="2"/>
        </w:numPr>
      </w:pPr>
      <w:r>
        <w:t>Individual registration revenue appears slightly lower than anticipated through October 31 of this fiscal year.</w:t>
      </w:r>
    </w:p>
    <w:p w:rsidR="00BF056E" w:rsidRDefault="00BF056E" w:rsidP="00BF056E">
      <w:pPr>
        <w:pStyle w:val="ListParagraph"/>
        <w:numPr>
          <w:ilvl w:val="0"/>
          <w:numId w:val="2"/>
        </w:numPr>
      </w:pPr>
      <w:r>
        <w:t>Total convention expense was below budget by over $2,000.</w:t>
      </w:r>
    </w:p>
    <w:p w:rsidR="00BF056E" w:rsidRDefault="00BF056E" w:rsidP="00BF056E">
      <w:pPr>
        <w:pStyle w:val="ListParagraph"/>
        <w:numPr>
          <w:ilvl w:val="0"/>
          <w:numId w:val="2"/>
        </w:numPr>
      </w:pPr>
      <w:r>
        <w:t>Other LMSC expenses are within anticipated budget all</w:t>
      </w:r>
      <w:r w:rsidR="005602FD">
        <w:t>owances.</w:t>
      </w:r>
    </w:p>
    <w:p w:rsidR="00BF056E" w:rsidRDefault="00BF056E" w:rsidP="00BF056E">
      <w:pPr>
        <w:pStyle w:val="ListParagraph"/>
        <w:numPr>
          <w:ilvl w:val="0"/>
          <w:numId w:val="2"/>
        </w:numPr>
      </w:pPr>
      <w:r>
        <w:t>There is a net operating deficit through October 31, 2017, of $473, which is anticipated for this time of year. USMS registration revenue to be recorded through December 31, 2017, is expected, as has been the situation in previous years, to bring the budget very close to initial projections.</w:t>
      </w:r>
    </w:p>
    <w:p w:rsidR="00794F3D" w:rsidRDefault="00794F3D">
      <w:r w:rsidRPr="00BF056E">
        <w:rPr>
          <w:b/>
        </w:rPr>
        <w:t>Sanctions.</w:t>
      </w:r>
      <w:r>
        <w:t xml:space="preserve"> </w:t>
      </w:r>
      <w:r w:rsidR="00BF056E">
        <w:t xml:space="preserve">Bill said </w:t>
      </w:r>
      <w:r w:rsidR="005602FD">
        <w:t xml:space="preserve">that </w:t>
      </w:r>
      <w:r w:rsidR="00BF056E">
        <w:t>n</w:t>
      </w:r>
      <w:r>
        <w:t xml:space="preserve">ew procedures </w:t>
      </w:r>
      <w:r w:rsidR="005602FD">
        <w:t xml:space="preserve">were </w:t>
      </w:r>
      <w:r>
        <w:t>passed at convention</w:t>
      </w:r>
      <w:r w:rsidR="005602FD">
        <w:t>:</w:t>
      </w:r>
      <w:r>
        <w:t xml:space="preserve"> Top 10 </w:t>
      </w:r>
      <w:r w:rsidR="005602FD">
        <w:t xml:space="preserve">recorders </w:t>
      </w:r>
      <w:r>
        <w:t xml:space="preserve">also </w:t>
      </w:r>
      <w:r w:rsidR="005602FD">
        <w:t xml:space="preserve">need </w:t>
      </w:r>
      <w:r>
        <w:t xml:space="preserve">access to </w:t>
      </w:r>
      <w:r w:rsidR="005602FD">
        <w:t xml:space="preserve">the </w:t>
      </w:r>
      <w:r>
        <w:t>meet information</w:t>
      </w:r>
      <w:r w:rsidR="005602FD">
        <w:t xml:space="preserve"> submitted as part of the sanctioning process</w:t>
      </w:r>
      <w:r>
        <w:t>.</w:t>
      </w:r>
    </w:p>
    <w:p w:rsidR="00794F3D" w:rsidRDefault="00794F3D">
      <w:r w:rsidRPr="005602FD">
        <w:rPr>
          <w:b/>
        </w:rPr>
        <w:t xml:space="preserve">Coaches </w:t>
      </w:r>
      <w:r w:rsidR="005602FD" w:rsidRPr="005602FD">
        <w:rPr>
          <w:b/>
        </w:rPr>
        <w:t xml:space="preserve">and </w:t>
      </w:r>
      <w:r w:rsidRPr="005602FD">
        <w:rPr>
          <w:b/>
        </w:rPr>
        <w:t>ALTS</w:t>
      </w:r>
      <w:r w:rsidR="005602FD" w:rsidRPr="005602FD">
        <w:rPr>
          <w:b/>
        </w:rPr>
        <w:t xml:space="preserve"> certification</w:t>
      </w:r>
      <w:r w:rsidRPr="005602FD">
        <w:rPr>
          <w:b/>
        </w:rPr>
        <w:t>.</w:t>
      </w:r>
      <w:r>
        <w:t xml:space="preserve"> </w:t>
      </w:r>
      <w:r w:rsidR="005602FD">
        <w:t xml:space="preserve">Susan reported that the LMSC received a </w:t>
      </w:r>
      <w:r>
        <w:t>$1</w:t>
      </w:r>
      <w:r w:rsidR="005602FD">
        <w:t>,</w:t>
      </w:r>
      <w:r>
        <w:t xml:space="preserve">000 grant </w:t>
      </w:r>
      <w:r w:rsidR="00E800CD">
        <w:t>to put on the clinic, plus one</w:t>
      </w:r>
      <w:r>
        <w:t xml:space="preserve"> scholarship</w:t>
      </w:r>
      <w:r w:rsidR="00E800CD">
        <w:t>, which was</w:t>
      </w:r>
      <w:r>
        <w:t xml:space="preserve"> split between Susan and William. </w:t>
      </w:r>
      <w:r w:rsidR="00E800CD">
        <w:t xml:space="preserve">Susan and </w:t>
      </w:r>
      <w:r>
        <w:t xml:space="preserve">Amy Benton from </w:t>
      </w:r>
      <w:r w:rsidR="00E800CD">
        <w:t>Lakeside independently applied for grants</w:t>
      </w:r>
      <w:r>
        <w:t xml:space="preserve">, </w:t>
      </w:r>
      <w:r w:rsidR="00E800CD">
        <w:t xml:space="preserve">and USMS </w:t>
      </w:r>
      <w:r>
        <w:t xml:space="preserve">combined </w:t>
      </w:r>
      <w:r w:rsidR="00E800CD">
        <w:t>them</w:t>
      </w:r>
      <w:r>
        <w:t xml:space="preserve">. </w:t>
      </w:r>
      <w:r w:rsidR="00E800CD">
        <w:t xml:space="preserve">Now that we have these new instructors, future clinics </w:t>
      </w:r>
      <w:r w:rsidR="006F4090">
        <w:t>hosted by</w:t>
      </w:r>
      <w:r w:rsidR="00E800CD">
        <w:t xml:space="preserve"> the LMSC will target</w:t>
      </w:r>
      <w:r>
        <w:t xml:space="preserve"> women</w:t>
      </w:r>
      <w:r w:rsidR="00E800CD">
        <w:t xml:space="preserve"> and</w:t>
      </w:r>
      <w:r>
        <w:t xml:space="preserve"> minorities (specifically Hispanic</w:t>
      </w:r>
      <w:r w:rsidR="00E800CD">
        <w:t xml:space="preserve"> people</w:t>
      </w:r>
      <w:r>
        <w:t>).</w:t>
      </w:r>
    </w:p>
    <w:p w:rsidR="00794F3D" w:rsidRDefault="00E800CD">
      <w:r>
        <w:rPr>
          <w:b/>
        </w:rPr>
        <w:t xml:space="preserve">Review of bylaws and policies. </w:t>
      </w:r>
      <w:r>
        <w:t>Our bylaws and policies both n</w:t>
      </w:r>
      <w:r w:rsidR="00794F3D">
        <w:t xml:space="preserve">eed to </w:t>
      </w:r>
      <w:r>
        <w:t xml:space="preserve">be </w:t>
      </w:r>
      <w:r w:rsidR="00794F3D">
        <w:t>update</w:t>
      </w:r>
      <w:r>
        <w:t>d</w:t>
      </w:r>
      <w:r w:rsidR="00794F3D">
        <w:t>. C</w:t>
      </w:r>
      <w:r>
        <w:t>.</w:t>
      </w:r>
      <w:r w:rsidR="00794F3D">
        <w:t>J</w:t>
      </w:r>
      <w:r>
        <w:t>.</w:t>
      </w:r>
      <w:r w:rsidR="00794F3D">
        <w:t xml:space="preserve"> will look at </w:t>
      </w:r>
      <w:r>
        <w:t xml:space="preserve">the </w:t>
      </w:r>
      <w:r w:rsidR="00794F3D">
        <w:t>bylaws</w:t>
      </w:r>
      <w:r>
        <w:t xml:space="preserve"> and make recommendations</w:t>
      </w:r>
      <w:r w:rsidR="00794F3D">
        <w:t xml:space="preserve">. </w:t>
      </w:r>
      <w:r w:rsidR="00FE2FD4">
        <w:t xml:space="preserve">Bill </w:t>
      </w:r>
      <w:r w:rsidR="006F6631">
        <w:t xml:space="preserve">moved, Susan seconded, to amend the “Guidelines for Stipend for SKY Coach for Championship Meets” by inserting </w:t>
      </w:r>
      <w:r w:rsidR="006F4090">
        <w:t>“USMS-</w:t>
      </w:r>
      <w:r w:rsidR="00FE2FD4">
        <w:t>certified</w:t>
      </w:r>
      <w:r w:rsidR="006F6631">
        <w:t>”</w:t>
      </w:r>
      <w:r w:rsidR="00FE2FD4">
        <w:t xml:space="preserve"> </w:t>
      </w:r>
      <w:r w:rsidR="006F6631">
        <w:t xml:space="preserve">before “coach” in the heading “Guidelines in selecting a coach to represent SKY at a championship meet.” </w:t>
      </w:r>
      <w:r w:rsidR="00FE2FD4">
        <w:t xml:space="preserve">Bill </w:t>
      </w:r>
      <w:r w:rsidR="006F6631">
        <w:t xml:space="preserve">explained that only USMS-certified coaches receive the USMS assistance (free food in hospitality, etc.) at national championships. It is USMS policy to encourage all coaches to be certified by USMS. </w:t>
      </w:r>
      <w:r w:rsidR="00FE2FD4">
        <w:t>William</w:t>
      </w:r>
      <w:r w:rsidR="006F6631">
        <w:t xml:space="preserve"> asked if </w:t>
      </w:r>
      <w:r w:rsidR="00FE2FD4">
        <w:lastRenderedPageBreak/>
        <w:t xml:space="preserve">ASCA or USA </w:t>
      </w:r>
      <w:r w:rsidR="006F6631">
        <w:t>Swimming certification would be acceptable, but Bill felt we should restrict our stipend to USMS certification in order to support the goals of the national organization. Susan explained that i</w:t>
      </w:r>
      <w:r w:rsidR="006F4090">
        <w:t>n order to be considered a USMS-</w:t>
      </w:r>
      <w:r w:rsidR="006F6631">
        <w:t xml:space="preserve">certified coach you first </w:t>
      </w:r>
      <w:r w:rsidR="00FE2FD4">
        <w:t xml:space="preserve">have to </w:t>
      </w:r>
      <w:r w:rsidR="006F6631">
        <w:t xml:space="preserve">attend a clinic and pass a test, and then </w:t>
      </w:r>
      <w:r w:rsidR="00FE2FD4">
        <w:t xml:space="preserve">pay </w:t>
      </w:r>
      <w:r w:rsidR="006F6631">
        <w:t xml:space="preserve">a </w:t>
      </w:r>
      <w:r w:rsidR="00FE2FD4">
        <w:t xml:space="preserve">$40 </w:t>
      </w:r>
      <w:r w:rsidR="006F6631">
        <w:t xml:space="preserve">registration fee </w:t>
      </w:r>
      <w:r w:rsidR="00FE2FD4">
        <w:t xml:space="preserve">per year to maintain certification. </w:t>
      </w:r>
      <w:r w:rsidR="00F2735E">
        <w:t>MSA 11-2.</w:t>
      </w:r>
    </w:p>
    <w:p w:rsidR="00112831" w:rsidRDefault="00F2735E">
      <w:r w:rsidRPr="006F6631">
        <w:rPr>
          <w:b/>
        </w:rPr>
        <w:t>LMSC website/social media</w:t>
      </w:r>
      <w:r w:rsidR="006F6631" w:rsidRPr="006F6631">
        <w:rPr>
          <w:b/>
        </w:rPr>
        <w:t xml:space="preserve"> report</w:t>
      </w:r>
      <w:r w:rsidRPr="006F6631">
        <w:rPr>
          <w:b/>
        </w:rPr>
        <w:t>.</w:t>
      </w:r>
      <w:r>
        <w:t xml:space="preserve"> William</w:t>
      </w:r>
      <w:r w:rsidR="006F6631">
        <w:t xml:space="preserve"> has been working to update our website, which is outdated</w:t>
      </w:r>
      <w:r>
        <w:t xml:space="preserve">. </w:t>
      </w:r>
      <w:r w:rsidR="006F6631">
        <w:t xml:space="preserve">He </w:t>
      </w:r>
      <w:r>
        <w:t xml:space="preserve">and Dave have been working with </w:t>
      </w:r>
      <w:r w:rsidR="006F6631">
        <w:t>Square Space</w:t>
      </w:r>
      <w:r w:rsidR="00112831">
        <w:t xml:space="preserve"> to host the new website. Square Space is requiring the type of verification that would be easy for an individual or company to provide (such as a copy of a utility bill), but difficult for an organization like ours. Our domain name was purchased </w:t>
      </w:r>
      <w:r w:rsidR="006F4090">
        <w:t xml:space="preserve">from Network Solutions </w:t>
      </w:r>
      <w:r w:rsidR="00112831">
        <w:t>quite a few years ago, and using an email address that is no lo</w:t>
      </w:r>
      <w:r w:rsidR="006F4090">
        <w:t>nger valid. But William and Dav</w:t>
      </w:r>
      <w:r w:rsidR="00112831">
        <w:t>e feel they are within a couple of days of satisfying Square Space, after which the new website can go live. One of the advantages of the new hosting site management will be that persons other than the webmaster will be able to update particular pages. For example, the separate clubs and workout groups can update their own pages.</w:t>
      </w:r>
    </w:p>
    <w:p w:rsidR="00112831" w:rsidRDefault="00112831">
      <w:r>
        <w:t xml:space="preserve">William has been using Facebook </w:t>
      </w:r>
      <w:r w:rsidR="006F4090">
        <w:t>(facebook.com/</w:t>
      </w:r>
      <w:proofErr w:type="spellStart"/>
      <w:r w:rsidR="006F4090">
        <w:t>kylmsc</w:t>
      </w:r>
      <w:proofErr w:type="spellEnd"/>
      <w:r w:rsidR="006F4090">
        <w:t xml:space="preserve">) </w:t>
      </w:r>
      <w:r>
        <w:t xml:space="preserve">and Twitter </w:t>
      </w:r>
      <w:r w:rsidR="006F4090">
        <w:t>(twitter.com/</w:t>
      </w:r>
      <w:proofErr w:type="spellStart"/>
      <w:r w:rsidR="006F4090">
        <w:t>kylmsc</w:t>
      </w:r>
      <w:proofErr w:type="spellEnd"/>
      <w:r w:rsidR="006F4090">
        <w:t xml:space="preserve">) </w:t>
      </w:r>
      <w:r>
        <w:t xml:space="preserve">more and more; we got a lot of positive interaction from his posts from Nationals in August. Facebook was the primary means of publicizing the Louisville Invitational this year, since the website is in limbo. We are encouraged to let our swimmers know about the LMSC’s Facebook page </w:t>
      </w:r>
      <w:r w:rsidR="00F2735E">
        <w:t>and Twitter</w:t>
      </w:r>
      <w:r>
        <w:t xml:space="preserve"> feed.</w:t>
      </w:r>
    </w:p>
    <w:p w:rsidR="00F2735E" w:rsidRDefault="00112831">
      <w:r>
        <w:t>William also noted that he got a preview of the n</w:t>
      </w:r>
      <w:r w:rsidR="00E1073B">
        <w:t xml:space="preserve">ew USMS website </w:t>
      </w:r>
      <w:r>
        <w:t>while at the USAS convention; it will go live in May.</w:t>
      </w:r>
    </w:p>
    <w:p w:rsidR="00E1073B" w:rsidRDefault="00112831">
      <w:r>
        <w:rPr>
          <w:b/>
        </w:rPr>
        <w:t xml:space="preserve">Coach for spring nationals. </w:t>
      </w:r>
      <w:r w:rsidR="00E1073B">
        <w:t>Application</w:t>
      </w:r>
      <w:r>
        <w:t>s</w:t>
      </w:r>
      <w:r w:rsidR="00E1073B">
        <w:t xml:space="preserve"> to </w:t>
      </w:r>
      <w:r>
        <w:t xml:space="preserve">be the LMSC’s </w:t>
      </w:r>
      <w:r w:rsidR="00E1073B">
        <w:t xml:space="preserve">coach </w:t>
      </w:r>
      <w:r>
        <w:t xml:space="preserve">at </w:t>
      </w:r>
      <w:r w:rsidR="00E1073B">
        <w:t>spring nationals</w:t>
      </w:r>
      <w:r>
        <w:t>,</w:t>
      </w:r>
      <w:r w:rsidR="00E1073B">
        <w:t xml:space="preserve"> May 10</w:t>
      </w:r>
      <w:r>
        <w:t>–</w:t>
      </w:r>
      <w:r w:rsidR="00E1073B">
        <w:t>13</w:t>
      </w:r>
      <w:r>
        <w:t xml:space="preserve">, should be in by the </w:t>
      </w:r>
      <w:r w:rsidR="00E1073B">
        <w:t>March</w:t>
      </w:r>
      <w:r>
        <w:t xml:space="preserve"> LMSC meeting</w:t>
      </w:r>
      <w:r w:rsidR="00E1073B">
        <w:t>.</w:t>
      </w:r>
    </w:p>
    <w:p w:rsidR="00E1073B" w:rsidRDefault="00E1073B">
      <w:r w:rsidRPr="00112831">
        <w:rPr>
          <w:b/>
        </w:rPr>
        <w:t xml:space="preserve">2018 </w:t>
      </w:r>
      <w:r w:rsidR="00112831" w:rsidRPr="00112831">
        <w:rPr>
          <w:b/>
        </w:rPr>
        <w:t xml:space="preserve">USAS </w:t>
      </w:r>
      <w:r w:rsidRPr="00112831">
        <w:rPr>
          <w:b/>
        </w:rPr>
        <w:t>convention</w:t>
      </w:r>
      <w:r w:rsidR="00112831" w:rsidRPr="00112831">
        <w:rPr>
          <w:b/>
        </w:rPr>
        <w:t>.</w:t>
      </w:r>
      <w:r>
        <w:t xml:space="preserve"> </w:t>
      </w:r>
      <w:r w:rsidR="00112831">
        <w:t xml:space="preserve">The convention will be held </w:t>
      </w:r>
      <w:r>
        <w:t>September 27</w:t>
      </w:r>
      <w:r w:rsidR="00112831">
        <w:t>–</w:t>
      </w:r>
      <w:r>
        <w:t xml:space="preserve">30 in Jacksonville. </w:t>
      </w:r>
      <w:r w:rsidR="00112831">
        <w:t>Susan noted that o</w:t>
      </w:r>
      <w:r>
        <w:t>ur meeting</w:t>
      </w:r>
      <w:r w:rsidR="00112831">
        <w:t xml:space="preserve"> </w:t>
      </w:r>
      <w:r>
        <w:t>s</w:t>
      </w:r>
      <w:r w:rsidR="00112831">
        <w:t>chedule makes selection of convention delegates difficult. The November meeting is</w:t>
      </w:r>
      <w:r>
        <w:t xml:space="preserve"> too </w:t>
      </w:r>
      <w:r w:rsidR="00112831">
        <w:t xml:space="preserve">soon and the March meeting </w:t>
      </w:r>
      <w:r w:rsidR="00E9067D">
        <w:t xml:space="preserve">may be too </w:t>
      </w:r>
      <w:r>
        <w:t>late to make any changes</w:t>
      </w:r>
      <w:r w:rsidR="00E9067D">
        <w:t>.</w:t>
      </w:r>
      <w:r>
        <w:t xml:space="preserve"> </w:t>
      </w:r>
      <w:r w:rsidR="00E9067D">
        <w:t>We will discuss possible changes at the March meeting. Most delegates like combining the meetings with meets, so one possibility could be changing the November meeting to after the mini-meet in July or the Lakeside meet in August. One of the problems with uncertainty about who and how many delegates is that this often delays room reservations at the convention hotel. Going forward, a</w:t>
      </w:r>
      <w:r w:rsidR="001615A1">
        <w:t xml:space="preserve">s soon as </w:t>
      </w:r>
      <w:r w:rsidR="00E9067D">
        <w:t xml:space="preserve">USAS opens reservations, Dave will reserve however many rooms </w:t>
      </w:r>
      <w:r w:rsidR="001615A1">
        <w:t xml:space="preserve">we </w:t>
      </w:r>
      <w:r w:rsidR="00E9067D">
        <w:t>think we’ll need, erring on the side of reserving too many rooms; unneeded rooms can be cancelled at a later date.</w:t>
      </w:r>
    </w:p>
    <w:p w:rsidR="00B13D82" w:rsidRDefault="00B13D82">
      <w:r>
        <w:t xml:space="preserve">Dave noted that we have not raised the LMSC’s portion of the dues in several years. The ability to do this is also hampered by the timing of our meetings. Once convention is over there is very little time to set up online registration, and we don’t have another meeting until after the new registration year has begun. We don’t know that we need a dues increase, but if we do, the earliest we could implement </w:t>
      </w:r>
      <w:r w:rsidR="006F4090">
        <w:t xml:space="preserve">one </w:t>
      </w:r>
      <w:r>
        <w:t>would be for the 2019 registration year, and that decision would need to be made before convention. Susan pointed out that there has been discussion in recent years about standardizing dues across all LMSCs. Many at the meeting felt this was a bad idea because one size rarely fits all, but if standardized dues come to pass, then whether to raise our portion of them will be moot.</w:t>
      </w:r>
    </w:p>
    <w:p w:rsidR="001615A1" w:rsidRDefault="001615A1">
      <w:r>
        <w:t xml:space="preserve">MSA </w:t>
      </w:r>
      <w:r w:rsidR="00E9067D">
        <w:t xml:space="preserve">to </w:t>
      </w:r>
      <w:r>
        <w:t xml:space="preserve">adjourn </w:t>
      </w:r>
      <w:r w:rsidR="00E9067D">
        <w:t xml:space="preserve">at </w:t>
      </w:r>
      <w:r>
        <w:t>1:40 p.m.</w:t>
      </w:r>
    </w:p>
    <w:p w:rsidR="00A021B6" w:rsidRDefault="00E9067D">
      <w:r>
        <w:t xml:space="preserve">MSA to convene an </w:t>
      </w:r>
      <w:r w:rsidR="00A021B6">
        <w:t xml:space="preserve">emergency meeting of </w:t>
      </w:r>
      <w:r>
        <w:t xml:space="preserve">the </w:t>
      </w:r>
      <w:r w:rsidR="00A021B6">
        <w:t>LMSC at 2:00</w:t>
      </w:r>
      <w:r>
        <w:t xml:space="preserve"> p.m</w:t>
      </w:r>
      <w:r w:rsidR="00A021B6">
        <w:t>.</w:t>
      </w:r>
    </w:p>
    <w:p w:rsidR="00A021B6" w:rsidRDefault="00E9067D">
      <w:r>
        <w:rPr>
          <w:b/>
        </w:rPr>
        <w:lastRenderedPageBreak/>
        <w:t xml:space="preserve">Proposal to reimburse costs associated with coaches’ certification. </w:t>
      </w:r>
      <w:r>
        <w:t>William outlined a proposal that he and Andrew had worked on to reimburse registration and travel expenses for coache</w:t>
      </w:r>
      <w:r w:rsidR="00A021B6">
        <w:t xml:space="preserve">s </w:t>
      </w:r>
      <w:r w:rsidR="00BD2B4D">
        <w:t>attending</w:t>
      </w:r>
      <w:r>
        <w:t xml:space="preserve"> </w:t>
      </w:r>
      <w:r w:rsidR="00A021B6">
        <w:t>certification</w:t>
      </w:r>
      <w:r>
        <w:t xml:space="preserve"> clinics</w:t>
      </w:r>
      <w:r w:rsidR="00A021B6">
        <w:t xml:space="preserve">. </w:t>
      </w:r>
      <w:r>
        <w:t xml:space="preserve">An application, modelled after the application to be designated coach at Nationals, would need to be submitted in order to receive reimbursement. Dave stated that we should have a line item in the budget to cover anticipated costs. </w:t>
      </w:r>
      <w:r w:rsidR="00B13D82">
        <w:t xml:space="preserve">William moved, Susan seconded, that the LMSC establish the </w:t>
      </w:r>
      <w:r w:rsidR="00A021B6">
        <w:t>Joanne Tingley scholarship</w:t>
      </w:r>
      <w:r w:rsidR="00B13D82">
        <w:t xml:space="preserve"> for USMS certification of coaches and ALTS instructor trainers</w:t>
      </w:r>
      <w:r w:rsidR="00A021B6">
        <w:t xml:space="preserve">. </w:t>
      </w:r>
      <w:r w:rsidR="00B13D82">
        <w:t>All aye. Meg moved, William seconded, to m</w:t>
      </w:r>
      <w:r w:rsidR="00A021B6">
        <w:t xml:space="preserve">ake </w:t>
      </w:r>
      <w:r w:rsidR="00B13D82">
        <w:t xml:space="preserve">reimbursement </w:t>
      </w:r>
      <w:r w:rsidR="00A021B6">
        <w:t xml:space="preserve">retroactive on </w:t>
      </w:r>
      <w:r w:rsidR="00B13D82">
        <w:t>a case-by-</w:t>
      </w:r>
      <w:r w:rsidR="00A021B6">
        <w:t xml:space="preserve">case basis. </w:t>
      </w:r>
      <w:r w:rsidR="00B13D82">
        <w:t xml:space="preserve">All aye. </w:t>
      </w:r>
      <w:r w:rsidR="00866834">
        <w:t xml:space="preserve">Susan and William will develop policies for implementing </w:t>
      </w:r>
      <w:r w:rsidR="00B13D82">
        <w:t>the scholarship and recommend a</w:t>
      </w:r>
      <w:r w:rsidR="00866834">
        <w:t xml:space="preserve"> budget</w:t>
      </w:r>
      <w:r w:rsidR="00B13D82">
        <w:t xml:space="preserve"> amount</w:t>
      </w:r>
      <w:r w:rsidR="00866834">
        <w:t xml:space="preserve">. </w:t>
      </w:r>
      <w:r w:rsidR="00B13D82">
        <w:t>The committee felt that if the LMSC pays these costs, we should e</w:t>
      </w:r>
      <w:r w:rsidR="00866834">
        <w:t xml:space="preserve">xpect something in return </w:t>
      </w:r>
      <w:r w:rsidR="00B13D82">
        <w:t>from the recipients—perhaps holding a clinic or writing an article for the newsletter</w:t>
      </w:r>
      <w:r w:rsidR="00866834">
        <w:t xml:space="preserve">. </w:t>
      </w:r>
      <w:r w:rsidR="00B13D82">
        <w:t>Susan wondered whether we should also allow our members to m</w:t>
      </w:r>
      <w:r w:rsidR="00866834">
        <w:t xml:space="preserve">ake donations to </w:t>
      </w:r>
      <w:r w:rsidR="00B13D82">
        <w:t xml:space="preserve">the </w:t>
      </w:r>
      <w:r w:rsidR="00866834">
        <w:t xml:space="preserve">scholarship fund as part of </w:t>
      </w:r>
      <w:r w:rsidR="00B13D82">
        <w:t xml:space="preserve">the yearly </w:t>
      </w:r>
      <w:r w:rsidR="00866834">
        <w:t>registration</w:t>
      </w:r>
      <w:r w:rsidR="00B13D82">
        <w:t xml:space="preserve"> process</w:t>
      </w:r>
      <w:r w:rsidR="00866834">
        <w:t xml:space="preserve">. </w:t>
      </w:r>
      <w:r w:rsidR="00B13D82">
        <w:t>We will d</w:t>
      </w:r>
      <w:r w:rsidR="002956DC">
        <w:t xml:space="preserve">iscuss </w:t>
      </w:r>
      <w:r w:rsidR="00B13D82">
        <w:t xml:space="preserve">this at the </w:t>
      </w:r>
      <w:r w:rsidR="002956DC">
        <w:t>March</w:t>
      </w:r>
      <w:r w:rsidR="00B13D82">
        <w:t xml:space="preserve"> meeting</w:t>
      </w:r>
      <w:r w:rsidR="002956DC">
        <w:t>.</w:t>
      </w:r>
    </w:p>
    <w:p w:rsidR="00F038F1" w:rsidRDefault="00B13D82">
      <w:r>
        <w:rPr>
          <w:b/>
        </w:rPr>
        <w:t xml:space="preserve">Adjournment. </w:t>
      </w:r>
      <w:r w:rsidR="00F038F1">
        <w:t>Julie moved, Tom second</w:t>
      </w:r>
      <w:r>
        <w:t>ed,</w:t>
      </w:r>
      <w:r w:rsidR="00F038F1">
        <w:t xml:space="preserve"> to adjourn</w:t>
      </w:r>
      <w:r>
        <w:t xml:space="preserve"> at</w:t>
      </w:r>
      <w:r w:rsidR="00F038F1">
        <w:t xml:space="preserve"> 2:19 p.m.</w:t>
      </w:r>
      <w:r>
        <w:t xml:space="preserve"> All aye.</w:t>
      </w:r>
    </w:p>
    <w:p w:rsidR="00723FCA" w:rsidRDefault="00723FCA">
      <w:r>
        <w:br w:type="page"/>
      </w:r>
    </w:p>
    <w:p w:rsidR="00723FCA" w:rsidRDefault="00723FCA" w:rsidP="00723FCA">
      <w:pPr>
        <w:pStyle w:val="NoSpacing"/>
        <w:rPr>
          <w:b/>
          <w:sz w:val="40"/>
          <w:szCs w:val="40"/>
        </w:rPr>
      </w:pPr>
      <w:r>
        <w:rPr>
          <w:b/>
          <w:sz w:val="40"/>
          <w:szCs w:val="40"/>
        </w:rPr>
        <w:lastRenderedPageBreak/>
        <w:t>KYLM</w:t>
      </w:r>
      <w:bookmarkStart w:id="0" w:name="_GoBack"/>
      <w:bookmarkEnd w:id="0"/>
      <w:r>
        <w:rPr>
          <w:b/>
          <w:sz w:val="40"/>
          <w:szCs w:val="40"/>
        </w:rPr>
        <w:t>SC</w:t>
      </w:r>
    </w:p>
    <w:p w:rsidR="00723FCA" w:rsidRDefault="00723FCA" w:rsidP="00723FCA">
      <w:pPr>
        <w:pStyle w:val="NoSpacing"/>
        <w:jc w:val="center"/>
        <w:rPr>
          <w:b/>
          <w:sz w:val="28"/>
          <w:szCs w:val="28"/>
        </w:rPr>
      </w:pPr>
      <w:r>
        <w:rPr>
          <w:sz w:val="36"/>
          <w:szCs w:val="36"/>
        </w:rPr>
        <w:t>Profit and Loss Budget vs Actual</w:t>
      </w:r>
      <w:r>
        <w:rPr>
          <w:sz w:val="40"/>
          <w:szCs w:val="40"/>
        </w:rPr>
        <w:t xml:space="preserve"> </w:t>
      </w:r>
      <w:r>
        <w:rPr>
          <w:sz w:val="28"/>
          <w:szCs w:val="28"/>
        </w:rPr>
        <w:t>(</w:t>
      </w:r>
      <w:r>
        <w:rPr>
          <w:sz w:val="32"/>
          <w:szCs w:val="32"/>
        </w:rPr>
        <w:t>Cash Basis</w:t>
      </w:r>
      <w:r>
        <w:rPr>
          <w:sz w:val="28"/>
          <w:szCs w:val="28"/>
        </w:rPr>
        <w:t>)</w:t>
      </w:r>
    </w:p>
    <w:p w:rsidR="00723FCA" w:rsidRDefault="00723FCA" w:rsidP="00723FCA">
      <w:pPr>
        <w:pStyle w:val="NoSpacing"/>
        <w:jc w:val="center"/>
        <w:rPr>
          <w:sz w:val="36"/>
          <w:szCs w:val="36"/>
        </w:rPr>
      </w:pPr>
      <w:r>
        <w:rPr>
          <w:sz w:val="36"/>
          <w:szCs w:val="36"/>
        </w:rPr>
        <w:t>January 1 – October 31, 2017</w:t>
      </w:r>
    </w:p>
    <w:p w:rsidR="00723FCA" w:rsidRDefault="00723FCA" w:rsidP="00723FCA">
      <w:pPr>
        <w:pStyle w:val="NoSpacing"/>
        <w:rPr>
          <w:sz w:val="40"/>
          <w:szCs w:val="40"/>
        </w:rPr>
      </w:pPr>
    </w:p>
    <w:p w:rsidR="00723FCA" w:rsidRDefault="00723FCA" w:rsidP="00723FCA">
      <w:pPr>
        <w:pStyle w:val="NoSpacing"/>
        <w:rPr>
          <w:sz w:val="28"/>
          <w:szCs w:val="28"/>
        </w:rPr>
      </w:pPr>
      <w:r>
        <w:rPr>
          <w:sz w:val="36"/>
          <w:szCs w:val="36"/>
        </w:rPr>
        <w:t xml:space="preserve">                                                </w:t>
      </w:r>
      <w:r>
        <w:rPr>
          <w:sz w:val="28"/>
          <w:szCs w:val="28"/>
        </w:rPr>
        <w:t xml:space="preserve">               </w:t>
      </w:r>
      <w:r>
        <w:rPr>
          <w:sz w:val="28"/>
          <w:szCs w:val="28"/>
          <w:u w:val="single"/>
        </w:rPr>
        <w:t>Actual</w:t>
      </w:r>
      <w:r>
        <w:rPr>
          <w:sz w:val="28"/>
          <w:szCs w:val="28"/>
        </w:rPr>
        <w:t xml:space="preserve">             </w:t>
      </w:r>
      <w:r>
        <w:rPr>
          <w:sz w:val="28"/>
          <w:szCs w:val="28"/>
          <w:u w:val="single"/>
        </w:rPr>
        <w:t>Budget</w:t>
      </w:r>
      <w:r>
        <w:rPr>
          <w:sz w:val="28"/>
          <w:szCs w:val="28"/>
        </w:rPr>
        <w:t xml:space="preserve">          </w:t>
      </w:r>
    </w:p>
    <w:p w:rsidR="00723FCA" w:rsidRDefault="00723FCA" w:rsidP="00723FCA">
      <w:pPr>
        <w:pStyle w:val="NoSpacing"/>
        <w:rPr>
          <w:b/>
          <w:sz w:val="36"/>
          <w:szCs w:val="36"/>
        </w:rPr>
      </w:pPr>
    </w:p>
    <w:p w:rsidR="00723FCA" w:rsidRDefault="00723FCA" w:rsidP="00723FCA">
      <w:pPr>
        <w:pStyle w:val="NoSpacing"/>
        <w:rPr>
          <w:b/>
          <w:sz w:val="28"/>
          <w:szCs w:val="28"/>
        </w:rPr>
      </w:pPr>
      <w:r>
        <w:rPr>
          <w:b/>
          <w:sz w:val="28"/>
          <w:szCs w:val="28"/>
        </w:rPr>
        <w:t>Income</w:t>
      </w:r>
    </w:p>
    <w:p w:rsidR="00723FCA" w:rsidRDefault="00723FCA" w:rsidP="00723FCA">
      <w:pPr>
        <w:pStyle w:val="NoSpacing"/>
        <w:rPr>
          <w:sz w:val="28"/>
          <w:szCs w:val="28"/>
        </w:rPr>
      </w:pPr>
      <w:r>
        <w:rPr>
          <w:sz w:val="28"/>
          <w:szCs w:val="28"/>
        </w:rPr>
        <w:t xml:space="preserve">  Individual Registrations                                 4295                 6450</w:t>
      </w:r>
    </w:p>
    <w:p w:rsidR="00723FCA" w:rsidRDefault="00723FCA" w:rsidP="00723FCA">
      <w:pPr>
        <w:pStyle w:val="NoSpacing"/>
        <w:rPr>
          <w:sz w:val="28"/>
          <w:szCs w:val="28"/>
        </w:rPr>
      </w:pPr>
      <w:r>
        <w:rPr>
          <w:sz w:val="28"/>
          <w:szCs w:val="28"/>
        </w:rPr>
        <w:t xml:space="preserve">  Interest Income                                                     4                      20</w:t>
      </w:r>
    </w:p>
    <w:p w:rsidR="00723FCA" w:rsidRDefault="00723FCA" w:rsidP="00723FCA">
      <w:pPr>
        <w:pStyle w:val="NoSpacing"/>
        <w:rPr>
          <w:sz w:val="28"/>
          <w:szCs w:val="28"/>
        </w:rPr>
      </w:pPr>
      <w:r>
        <w:rPr>
          <w:sz w:val="28"/>
          <w:szCs w:val="28"/>
        </w:rPr>
        <w:t xml:space="preserve">  Other Income                                                         0                   500</w:t>
      </w:r>
    </w:p>
    <w:p w:rsidR="00723FCA" w:rsidRDefault="00723FCA" w:rsidP="00723FCA">
      <w:pPr>
        <w:pStyle w:val="NoSpacing"/>
        <w:rPr>
          <w:sz w:val="28"/>
          <w:szCs w:val="28"/>
        </w:rPr>
      </w:pPr>
      <w:r>
        <w:rPr>
          <w:sz w:val="28"/>
          <w:szCs w:val="28"/>
        </w:rPr>
        <w:t xml:space="preserve">Total LMSC Income                                           </w:t>
      </w:r>
      <w:r>
        <w:rPr>
          <w:sz w:val="28"/>
          <w:szCs w:val="28"/>
          <w:u w:val="single"/>
        </w:rPr>
        <w:t>4299</w:t>
      </w:r>
      <w:r>
        <w:rPr>
          <w:sz w:val="28"/>
          <w:szCs w:val="28"/>
        </w:rPr>
        <w:t xml:space="preserve">                 </w:t>
      </w:r>
      <w:r>
        <w:rPr>
          <w:sz w:val="28"/>
          <w:szCs w:val="28"/>
          <w:u w:val="single"/>
        </w:rPr>
        <w:t xml:space="preserve">6970 </w:t>
      </w:r>
      <w:r>
        <w:rPr>
          <w:sz w:val="28"/>
          <w:szCs w:val="28"/>
        </w:rPr>
        <w:t xml:space="preserve">                                               </w:t>
      </w:r>
    </w:p>
    <w:p w:rsidR="00723FCA" w:rsidRDefault="00723FCA" w:rsidP="00723FCA">
      <w:pPr>
        <w:pStyle w:val="NoSpacing"/>
        <w:rPr>
          <w:sz w:val="28"/>
          <w:szCs w:val="28"/>
        </w:rPr>
      </w:pPr>
    </w:p>
    <w:p w:rsidR="00723FCA" w:rsidRDefault="00723FCA" w:rsidP="00723FCA">
      <w:pPr>
        <w:pStyle w:val="NoSpacing"/>
        <w:rPr>
          <w:b/>
          <w:sz w:val="28"/>
          <w:szCs w:val="28"/>
        </w:rPr>
      </w:pPr>
      <w:r>
        <w:rPr>
          <w:b/>
          <w:sz w:val="28"/>
          <w:szCs w:val="28"/>
        </w:rPr>
        <w:t>Expenses</w:t>
      </w:r>
    </w:p>
    <w:p w:rsidR="00723FCA" w:rsidRDefault="00723FCA" w:rsidP="00723FCA">
      <w:pPr>
        <w:pStyle w:val="NoSpacing"/>
        <w:rPr>
          <w:b/>
          <w:sz w:val="28"/>
          <w:szCs w:val="28"/>
        </w:rPr>
      </w:pPr>
      <w:r>
        <w:rPr>
          <w:sz w:val="28"/>
          <w:szCs w:val="28"/>
        </w:rPr>
        <w:t xml:space="preserve">Convention Expenses                                               </w:t>
      </w:r>
    </w:p>
    <w:p w:rsidR="00723FCA" w:rsidRDefault="00723FCA" w:rsidP="00723FCA">
      <w:pPr>
        <w:pStyle w:val="NoSpacing"/>
        <w:rPr>
          <w:sz w:val="28"/>
          <w:szCs w:val="28"/>
        </w:rPr>
      </w:pPr>
      <w:r>
        <w:rPr>
          <w:sz w:val="28"/>
          <w:szCs w:val="28"/>
        </w:rPr>
        <w:t xml:space="preserve">   Housing                                                             1121                1800</w:t>
      </w:r>
    </w:p>
    <w:p w:rsidR="00723FCA" w:rsidRDefault="00723FCA" w:rsidP="00723FCA">
      <w:pPr>
        <w:pStyle w:val="NoSpacing"/>
        <w:rPr>
          <w:sz w:val="28"/>
          <w:szCs w:val="28"/>
        </w:rPr>
      </w:pPr>
      <w:r>
        <w:rPr>
          <w:sz w:val="28"/>
          <w:szCs w:val="28"/>
        </w:rPr>
        <w:t xml:space="preserve">   Registration                                                        720                  850</w:t>
      </w:r>
    </w:p>
    <w:p w:rsidR="00723FCA" w:rsidRDefault="00723FCA" w:rsidP="00723FCA">
      <w:pPr>
        <w:pStyle w:val="NoSpacing"/>
        <w:rPr>
          <w:sz w:val="28"/>
          <w:szCs w:val="28"/>
        </w:rPr>
      </w:pPr>
      <w:r>
        <w:rPr>
          <w:sz w:val="28"/>
          <w:szCs w:val="28"/>
        </w:rPr>
        <w:t xml:space="preserve">   Transportation                                                 1597                2500</w:t>
      </w:r>
    </w:p>
    <w:p w:rsidR="00723FCA" w:rsidRDefault="00723FCA" w:rsidP="00723FCA">
      <w:pPr>
        <w:pStyle w:val="NoSpacing"/>
        <w:rPr>
          <w:sz w:val="28"/>
          <w:szCs w:val="28"/>
        </w:rPr>
      </w:pPr>
      <w:r>
        <w:rPr>
          <w:sz w:val="28"/>
          <w:szCs w:val="28"/>
        </w:rPr>
        <w:t xml:space="preserve">Total Convention Expenses                              </w:t>
      </w:r>
      <w:r>
        <w:rPr>
          <w:sz w:val="28"/>
          <w:szCs w:val="28"/>
          <w:u w:val="single"/>
        </w:rPr>
        <w:t>3438</w:t>
      </w:r>
      <w:r>
        <w:rPr>
          <w:sz w:val="28"/>
          <w:szCs w:val="28"/>
        </w:rPr>
        <w:t xml:space="preserve">                </w:t>
      </w:r>
      <w:r>
        <w:rPr>
          <w:sz w:val="28"/>
          <w:szCs w:val="28"/>
          <w:u w:val="single"/>
        </w:rPr>
        <w:t>5,510</w:t>
      </w:r>
    </w:p>
    <w:p w:rsidR="00723FCA" w:rsidRDefault="00723FCA" w:rsidP="00723FCA">
      <w:pPr>
        <w:pStyle w:val="NoSpacing"/>
        <w:rPr>
          <w:sz w:val="28"/>
          <w:szCs w:val="28"/>
        </w:rPr>
      </w:pPr>
    </w:p>
    <w:p w:rsidR="00723FCA" w:rsidRDefault="00723FCA" w:rsidP="00723FCA">
      <w:pPr>
        <w:pStyle w:val="NoSpacing"/>
        <w:rPr>
          <w:sz w:val="28"/>
          <w:szCs w:val="28"/>
        </w:rPr>
      </w:pPr>
      <w:r>
        <w:rPr>
          <w:sz w:val="28"/>
          <w:szCs w:val="28"/>
        </w:rPr>
        <w:t>LMSC Meetings</w:t>
      </w:r>
    </w:p>
    <w:p w:rsidR="00723FCA" w:rsidRDefault="00723FCA" w:rsidP="00723FCA">
      <w:pPr>
        <w:pStyle w:val="NoSpacing"/>
        <w:rPr>
          <w:sz w:val="28"/>
          <w:szCs w:val="28"/>
        </w:rPr>
      </w:pPr>
      <w:r>
        <w:rPr>
          <w:sz w:val="28"/>
          <w:szCs w:val="28"/>
        </w:rPr>
        <w:t xml:space="preserve">    Fall                                                                      126                    300</w:t>
      </w:r>
    </w:p>
    <w:p w:rsidR="00723FCA" w:rsidRDefault="00723FCA" w:rsidP="00723FCA">
      <w:pPr>
        <w:pStyle w:val="NoSpacing"/>
        <w:rPr>
          <w:sz w:val="28"/>
          <w:szCs w:val="28"/>
        </w:rPr>
      </w:pPr>
      <w:r>
        <w:rPr>
          <w:sz w:val="28"/>
          <w:szCs w:val="28"/>
        </w:rPr>
        <w:t xml:space="preserve">    Spring                                                                 168                      50</w:t>
      </w:r>
    </w:p>
    <w:p w:rsidR="00723FCA" w:rsidRDefault="00723FCA" w:rsidP="00723FCA">
      <w:pPr>
        <w:pStyle w:val="NoSpacing"/>
        <w:rPr>
          <w:sz w:val="28"/>
          <w:szCs w:val="28"/>
        </w:rPr>
      </w:pPr>
      <w:r>
        <w:rPr>
          <w:sz w:val="28"/>
          <w:szCs w:val="28"/>
        </w:rPr>
        <w:t xml:space="preserve">Total Meeting Expense                                     </w:t>
      </w:r>
      <w:r>
        <w:rPr>
          <w:sz w:val="28"/>
          <w:szCs w:val="28"/>
          <w:u w:val="single"/>
        </w:rPr>
        <w:t xml:space="preserve">  294</w:t>
      </w:r>
      <w:r>
        <w:rPr>
          <w:sz w:val="28"/>
          <w:szCs w:val="28"/>
        </w:rPr>
        <w:t xml:space="preserve">                    </w:t>
      </w:r>
      <w:r>
        <w:rPr>
          <w:sz w:val="28"/>
          <w:szCs w:val="28"/>
          <w:u w:val="single"/>
        </w:rPr>
        <w:t>350</w:t>
      </w:r>
    </w:p>
    <w:p w:rsidR="00723FCA" w:rsidRDefault="00723FCA" w:rsidP="00723FCA">
      <w:pPr>
        <w:pStyle w:val="NoSpacing"/>
        <w:rPr>
          <w:sz w:val="28"/>
          <w:szCs w:val="28"/>
        </w:rPr>
      </w:pPr>
    </w:p>
    <w:p w:rsidR="00723FCA" w:rsidRDefault="00723FCA" w:rsidP="00723FCA">
      <w:pPr>
        <w:pStyle w:val="NoSpacing"/>
        <w:rPr>
          <w:sz w:val="28"/>
          <w:szCs w:val="28"/>
        </w:rPr>
      </w:pPr>
      <w:r>
        <w:rPr>
          <w:sz w:val="28"/>
          <w:szCs w:val="28"/>
        </w:rPr>
        <w:t xml:space="preserve">Office Expenses                                                      </w:t>
      </w:r>
      <w:r>
        <w:rPr>
          <w:sz w:val="28"/>
          <w:szCs w:val="28"/>
          <w:u w:val="single"/>
        </w:rPr>
        <w:t>87</w:t>
      </w:r>
      <w:r>
        <w:rPr>
          <w:sz w:val="28"/>
          <w:szCs w:val="28"/>
        </w:rPr>
        <w:t xml:space="preserve">                     </w:t>
      </w:r>
      <w:r>
        <w:rPr>
          <w:sz w:val="28"/>
          <w:szCs w:val="28"/>
          <w:u w:val="single"/>
        </w:rPr>
        <w:t>150</w:t>
      </w:r>
    </w:p>
    <w:p w:rsidR="00723FCA" w:rsidRDefault="00723FCA" w:rsidP="00723FCA">
      <w:pPr>
        <w:pStyle w:val="NoSpacing"/>
        <w:rPr>
          <w:sz w:val="28"/>
          <w:szCs w:val="28"/>
        </w:rPr>
      </w:pPr>
    </w:p>
    <w:p w:rsidR="00723FCA" w:rsidRDefault="00723FCA" w:rsidP="00723FCA">
      <w:pPr>
        <w:pStyle w:val="NoSpacing"/>
        <w:rPr>
          <w:sz w:val="28"/>
          <w:szCs w:val="28"/>
        </w:rPr>
      </w:pPr>
      <w:r>
        <w:rPr>
          <w:sz w:val="28"/>
          <w:szCs w:val="28"/>
        </w:rPr>
        <w:t xml:space="preserve">Other LMSC Expenses:                                                              </w:t>
      </w:r>
    </w:p>
    <w:p w:rsidR="00723FCA" w:rsidRDefault="00723FCA" w:rsidP="00723FCA">
      <w:pPr>
        <w:pStyle w:val="NoSpacing"/>
        <w:rPr>
          <w:sz w:val="28"/>
          <w:szCs w:val="28"/>
        </w:rPr>
      </w:pPr>
      <w:r>
        <w:rPr>
          <w:sz w:val="28"/>
          <w:szCs w:val="28"/>
        </w:rPr>
        <w:t xml:space="preserve">  Leadership Summit                    606</w:t>
      </w:r>
    </w:p>
    <w:p w:rsidR="00723FCA" w:rsidRDefault="00723FCA" w:rsidP="00723FCA">
      <w:pPr>
        <w:pStyle w:val="NoSpacing"/>
        <w:rPr>
          <w:sz w:val="28"/>
          <w:szCs w:val="28"/>
        </w:rPr>
      </w:pPr>
      <w:r>
        <w:rPr>
          <w:sz w:val="28"/>
          <w:szCs w:val="28"/>
        </w:rPr>
        <w:t xml:space="preserve">  Web Expense                              120                                           </w:t>
      </w:r>
    </w:p>
    <w:p w:rsidR="00723FCA" w:rsidRDefault="00723FCA" w:rsidP="00723FCA">
      <w:pPr>
        <w:pStyle w:val="NoSpacing"/>
        <w:rPr>
          <w:sz w:val="28"/>
          <w:szCs w:val="28"/>
        </w:rPr>
      </w:pPr>
      <w:r>
        <w:rPr>
          <w:sz w:val="28"/>
          <w:szCs w:val="28"/>
        </w:rPr>
        <w:t xml:space="preserve">  Flowers/Donation                      217</w:t>
      </w:r>
    </w:p>
    <w:p w:rsidR="00723FCA" w:rsidRDefault="00723FCA" w:rsidP="00723FCA">
      <w:pPr>
        <w:pStyle w:val="NoSpacing"/>
        <w:rPr>
          <w:sz w:val="28"/>
          <w:szCs w:val="28"/>
        </w:rPr>
      </w:pPr>
      <w:r>
        <w:rPr>
          <w:sz w:val="28"/>
          <w:szCs w:val="28"/>
        </w:rPr>
        <w:t xml:space="preserve">  USMS Payment                             10                 </w:t>
      </w:r>
      <w:r>
        <w:rPr>
          <w:sz w:val="28"/>
          <w:szCs w:val="28"/>
          <w:u w:val="single"/>
        </w:rPr>
        <w:t>953</w:t>
      </w:r>
      <w:r>
        <w:rPr>
          <w:sz w:val="28"/>
          <w:szCs w:val="28"/>
        </w:rPr>
        <w:t xml:space="preserve">                   1,300</w:t>
      </w:r>
    </w:p>
    <w:p w:rsidR="00723FCA" w:rsidRDefault="00723FCA" w:rsidP="00723FCA">
      <w:pPr>
        <w:pStyle w:val="NoSpacing"/>
        <w:rPr>
          <w:sz w:val="28"/>
          <w:szCs w:val="28"/>
        </w:rPr>
      </w:pPr>
    </w:p>
    <w:p w:rsidR="00723FCA" w:rsidRDefault="00723FCA" w:rsidP="00723FCA">
      <w:pPr>
        <w:pStyle w:val="NoSpacing"/>
        <w:rPr>
          <w:sz w:val="28"/>
          <w:szCs w:val="28"/>
        </w:rPr>
      </w:pPr>
      <w:r>
        <w:rPr>
          <w:sz w:val="28"/>
          <w:szCs w:val="28"/>
        </w:rPr>
        <w:t xml:space="preserve">Total LMSC                                                          4772                   </w:t>
      </w:r>
      <w:r>
        <w:rPr>
          <w:sz w:val="28"/>
          <w:szCs w:val="28"/>
          <w:u w:val="single"/>
        </w:rPr>
        <w:t>6,950</w:t>
      </w:r>
    </w:p>
    <w:p w:rsidR="00723FCA" w:rsidRDefault="00723FCA" w:rsidP="00723FCA">
      <w:pPr>
        <w:pStyle w:val="NoSpacing"/>
        <w:rPr>
          <w:b/>
          <w:sz w:val="28"/>
          <w:szCs w:val="28"/>
        </w:rPr>
      </w:pPr>
    </w:p>
    <w:p w:rsidR="00723FCA" w:rsidRDefault="00723FCA" w:rsidP="00723FCA">
      <w:pPr>
        <w:pStyle w:val="NoSpacing"/>
        <w:rPr>
          <w:b/>
          <w:sz w:val="32"/>
          <w:szCs w:val="32"/>
        </w:rPr>
      </w:pPr>
    </w:p>
    <w:p w:rsidR="00723FCA" w:rsidRDefault="00723FCA" w:rsidP="00723FCA">
      <w:pPr>
        <w:pStyle w:val="NoSpacing"/>
        <w:rPr>
          <w:b/>
          <w:sz w:val="32"/>
          <w:szCs w:val="32"/>
        </w:rPr>
      </w:pPr>
      <w:r>
        <w:rPr>
          <w:b/>
          <w:sz w:val="32"/>
          <w:szCs w:val="32"/>
        </w:rPr>
        <w:lastRenderedPageBreak/>
        <w:t>NET INCOME (</w:t>
      </w:r>
      <w:proofErr w:type="gramStart"/>
      <w:r>
        <w:rPr>
          <w:b/>
          <w:sz w:val="32"/>
          <w:szCs w:val="32"/>
        </w:rPr>
        <w:t xml:space="preserve">DEFICIT)   </w:t>
      </w:r>
      <w:proofErr w:type="gramEnd"/>
      <w:r>
        <w:rPr>
          <w:b/>
          <w:sz w:val="32"/>
          <w:szCs w:val="32"/>
        </w:rPr>
        <w:t xml:space="preserve">                      (473)                     20</w:t>
      </w:r>
    </w:p>
    <w:p w:rsidR="00723FCA" w:rsidRDefault="00723FCA" w:rsidP="00723FCA">
      <w:pPr>
        <w:pStyle w:val="NoSpacing"/>
        <w:rPr>
          <w:b/>
          <w:sz w:val="32"/>
          <w:szCs w:val="32"/>
        </w:rPr>
      </w:pPr>
      <w:r>
        <w:rPr>
          <w:b/>
          <w:sz w:val="32"/>
          <w:szCs w:val="32"/>
        </w:rPr>
        <w:t xml:space="preserve">                                                            </w:t>
      </w:r>
      <w:r>
        <w:rPr>
          <w:sz w:val="32"/>
          <w:szCs w:val="32"/>
        </w:rPr>
        <w:t>October 31, 2017     October 31, 2016</w:t>
      </w:r>
    </w:p>
    <w:p w:rsidR="00723FCA" w:rsidRDefault="00723FCA" w:rsidP="00723FCA">
      <w:pPr>
        <w:pStyle w:val="NoSpacing"/>
        <w:rPr>
          <w:b/>
          <w:sz w:val="32"/>
          <w:szCs w:val="32"/>
        </w:rPr>
      </w:pPr>
      <w:r>
        <w:rPr>
          <w:b/>
          <w:sz w:val="32"/>
          <w:szCs w:val="32"/>
        </w:rPr>
        <w:t>Total LMSC Assets</w:t>
      </w:r>
    </w:p>
    <w:p w:rsidR="00723FCA" w:rsidRDefault="00723FCA" w:rsidP="00723FCA">
      <w:pPr>
        <w:pStyle w:val="NoSpacing"/>
        <w:rPr>
          <w:sz w:val="32"/>
          <w:szCs w:val="32"/>
        </w:rPr>
      </w:pPr>
      <w:r>
        <w:rPr>
          <w:b/>
          <w:sz w:val="32"/>
          <w:szCs w:val="32"/>
        </w:rPr>
        <w:t xml:space="preserve">  </w:t>
      </w:r>
      <w:r>
        <w:rPr>
          <w:sz w:val="32"/>
          <w:szCs w:val="32"/>
        </w:rPr>
        <w:t xml:space="preserve">Checkbook Balance*                                     </w:t>
      </w:r>
      <w:proofErr w:type="gramStart"/>
      <w:r>
        <w:rPr>
          <w:sz w:val="32"/>
          <w:szCs w:val="32"/>
        </w:rPr>
        <w:t>$  9,515</w:t>
      </w:r>
      <w:proofErr w:type="gramEnd"/>
      <w:r>
        <w:rPr>
          <w:sz w:val="32"/>
          <w:szCs w:val="32"/>
        </w:rPr>
        <w:t xml:space="preserve">            $11,412</w:t>
      </w:r>
    </w:p>
    <w:p w:rsidR="00723FCA" w:rsidRDefault="00723FCA" w:rsidP="00723FCA">
      <w:pPr>
        <w:pStyle w:val="NoSpacing"/>
        <w:rPr>
          <w:sz w:val="32"/>
          <w:szCs w:val="32"/>
        </w:rPr>
      </w:pPr>
      <w:r>
        <w:rPr>
          <w:sz w:val="32"/>
          <w:szCs w:val="32"/>
        </w:rPr>
        <w:t xml:space="preserve">  US Bank Money Market Account*              $10,111            </w:t>
      </w:r>
      <w:proofErr w:type="gramStart"/>
      <w:r>
        <w:rPr>
          <w:sz w:val="32"/>
          <w:szCs w:val="32"/>
        </w:rPr>
        <w:t>$  7,105</w:t>
      </w:r>
      <w:proofErr w:type="gramEnd"/>
    </w:p>
    <w:p w:rsidR="00723FCA" w:rsidRDefault="00723FCA" w:rsidP="00723FCA">
      <w:pPr>
        <w:pStyle w:val="NoSpacing"/>
        <w:rPr>
          <w:sz w:val="32"/>
          <w:szCs w:val="32"/>
        </w:rPr>
      </w:pPr>
    </w:p>
    <w:p w:rsidR="00723FCA" w:rsidRDefault="00723FCA" w:rsidP="00723FCA">
      <w:pPr>
        <w:pStyle w:val="NoSpacing"/>
        <w:ind w:left="1440"/>
        <w:rPr>
          <w:sz w:val="32"/>
          <w:szCs w:val="32"/>
        </w:rPr>
      </w:pPr>
      <w:r>
        <w:rPr>
          <w:sz w:val="32"/>
          <w:szCs w:val="32"/>
        </w:rPr>
        <w:t>*$3,000 was transferred from LMSC to Money Market to avoid a $15 monthly service charge initiated by US Bank on Money Market Accounts under $10,000.</w:t>
      </w:r>
    </w:p>
    <w:p w:rsidR="00723FCA" w:rsidRDefault="00723FCA" w:rsidP="00723FCA">
      <w:pPr>
        <w:pStyle w:val="NoSpacing"/>
        <w:rPr>
          <w:sz w:val="32"/>
          <w:szCs w:val="32"/>
        </w:rPr>
      </w:pPr>
    </w:p>
    <w:p w:rsidR="00723FCA" w:rsidRDefault="00723FCA" w:rsidP="00723FCA">
      <w:pPr>
        <w:pStyle w:val="NoSpacing"/>
        <w:rPr>
          <w:sz w:val="32"/>
          <w:szCs w:val="32"/>
        </w:rPr>
      </w:pPr>
      <w:r>
        <w:rPr>
          <w:sz w:val="32"/>
          <w:szCs w:val="32"/>
        </w:rPr>
        <w:t>Respectfully Submitted,</w:t>
      </w:r>
    </w:p>
    <w:p w:rsidR="00723FCA" w:rsidRDefault="00723FCA" w:rsidP="00723FCA">
      <w:pPr>
        <w:pStyle w:val="NoSpacing"/>
        <w:rPr>
          <w:sz w:val="32"/>
          <w:szCs w:val="32"/>
        </w:rPr>
      </w:pPr>
    </w:p>
    <w:p w:rsidR="00723FCA" w:rsidRDefault="00723FCA" w:rsidP="00723FCA">
      <w:pPr>
        <w:pStyle w:val="NoSpacing"/>
        <w:rPr>
          <w:sz w:val="32"/>
          <w:szCs w:val="32"/>
        </w:rPr>
      </w:pPr>
      <w:r>
        <w:rPr>
          <w:sz w:val="32"/>
          <w:szCs w:val="32"/>
        </w:rPr>
        <w:t>Dave Burgio</w:t>
      </w:r>
    </w:p>
    <w:p w:rsidR="00723FCA" w:rsidRDefault="00723FCA" w:rsidP="00723FCA">
      <w:pPr>
        <w:pStyle w:val="NoSpacing"/>
        <w:rPr>
          <w:sz w:val="32"/>
          <w:szCs w:val="32"/>
        </w:rPr>
      </w:pPr>
      <w:r>
        <w:rPr>
          <w:sz w:val="32"/>
          <w:szCs w:val="32"/>
        </w:rPr>
        <w:t>Treasurer</w:t>
      </w:r>
    </w:p>
    <w:sectPr w:rsidR="0072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EF5"/>
    <w:multiLevelType w:val="hybridMultilevel"/>
    <w:tmpl w:val="58B6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21FB6"/>
    <w:multiLevelType w:val="hybridMultilevel"/>
    <w:tmpl w:val="8524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8A"/>
    <w:rsid w:val="000041D7"/>
    <w:rsid w:val="00035B34"/>
    <w:rsid w:val="000642F1"/>
    <w:rsid w:val="000B7E8A"/>
    <w:rsid w:val="000D64BF"/>
    <w:rsid w:val="000E2DCA"/>
    <w:rsid w:val="000E6AEB"/>
    <w:rsid w:val="00112831"/>
    <w:rsid w:val="001615A1"/>
    <w:rsid w:val="001712BB"/>
    <w:rsid w:val="002956DC"/>
    <w:rsid w:val="004F3BA2"/>
    <w:rsid w:val="005602FD"/>
    <w:rsid w:val="0059482B"/>
    <w:rsid w:val="006F4090"/>
    <w:rsid w:val="006F6631"/>
    <w:rsid w:val="00723364"/>
    <w:rsid w:val="00723FCA"/>
    <w:rsid w:val="00794F3D"/>
    <w:rsid w:val="00866834"/>
    <w:rsid w:val="00874DC3"/>
    <w:rsid w:val="00A021B6"/>
    <w:rsid w:val="00B13D82"/>
    <w:rsid w:val="00B86656"/>
    <w:rsid w:val="00BD2B4D"/>
    <w:rsid w:val="00BE1777"/>
    <w:rsid w:val="00BF056E"/>
    <w:rsid w:val="00E1073B"/>
    <w:rsid w:val="00E800CD"/>
    <w:rsid w:val="00E9067D"/>
    <w:rsid w:val="00EA48DA"/>
    <w:rsid w:val="00F038F1"/>
    <w:rsid w:val="00F2735E"/>
    <w:rsid w:val="00F5099C"/>
    <w:rsid w:val="00FE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10A2"/>
  <w15:chartTrackingRefBased/>
  <w15:docId w15:val="{916D1583-5E21-4F46-9A7D-890E243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B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2BB"/>
    <w:pPr>
      <w:ind w:left="720"/>
      <w:contextualSpacing/>
    </w:pPr>
  </w:style>
  <w:style w:type="paragraph" w:styleId="NoSpacing">
    <w:name w:val="No Spacing"/>
    <w:uiPriority w:val="1"/>
    <w:qFormat/>
    <w:rsid w:val="00723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Smath</dc:creator>
  <cp:keywords/>
  <dc:description/>
  <cp:lastModifiedBy>Smath, Margaret L</cp:lastModifiedBy>
  <cp:revision>7</cp:revision>
  <dcterms:created xsi:type="dcterms:W3CDTF">2017-11-19T17:14:00Z</dcterms:created>
  <dcterms:modified xsi:type="dcterms:W3CDTF">2017-12-01T15:00:00Z</dcterms:modified>
</cp:coreProperties>
</file>